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648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8"/>
        <w:gridCol w:w="1200"/>
        <w:gridCol w:w="1050"/>
        <w:gridCol w:w="1200"/>
        <w:gridCol w:w="1114"/>
        <w:gridCol w:w="1145"/>
      </w:tblGrid>
      <w:tr w:rsidR="00455DEE" w:rsidRPr="00181577" w:rsidTr="00323170">
        <w:trPr>
          <w:trHeight w:val="510"/>
          <w:jc w:val="center"/>
        </w:trPr>
        <w:tc>
          <w:tcPr>
            <w:tcW w:w="8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81577">
              <w:rPr>
                <w:b/>
                <w:bCs/>
                <w:sz w:val="20"/>
                <w:szCs w:val="20"/>
              </w:rPr>
              <w:t>N°</w:t>
            </w:r>
            <w:r>
              <w:rPr>
                <w:b/>
                <w:bCs/>
                <w:sz w:val="20"/>
                <w:szCs w:val="20"/>
              </w:rPr>
              <w:t xml:space="preserve"> de orden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</w:p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81577">
              <w:rPr>
                <w:b/>
                <w:bCs/>
                <w:sz w:val="20"/>
                <w:szCs w:val="20"/>
              </w:rPr>
              <w:t>Unidad vecinal</w:t>
            </w:r>
          </w:p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05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81577">
              <w:rPr>
                <w:b/>
                <w:bCs/>
                <w:sz w:val="20"/>
                <w:szCs w:val="20"/>
              </w:rPr>
              <w:t>Superficie Km2</w:t>
            </w: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81577">
              <w:rPr>
                <w:b/>
                <w:bCs/>
                <w:sz w:val="20"/>
                <w:szCs w:val="20"/>
              </w:rPr>
              <w:t>Población año 1992</w:t>
            </w:r>
          </w:p>
          <w:p w:rsidR="00455DEE" w:rsidRPr="00181577" w:rsidRDefault="005645AF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Censo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81577">
              <w:rPr>
                <w:b/>
                <w:bCs/>
                <w:sz w:val="20"/>
                <w:szCs w:val="20"/>
              </w:rPr>
              <w:t>Población año 2002</w:t>
            </w:r>
          </w:p>
          <w:p w:rsidR="00455DEE" w:rsidRPr="00181577" w:rsidRDefault="005645AF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Censo</w:t>
            </w:r>
          </w:p>
        </w:tc>
        <w:tc>
          <w:tcPr>
            <w:tcW w:w="111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C5E0B3" w:themeFill="accent6" w:themeFillTint="66"/>
            <w:vAlign w:val="center"/>
            <w:hideMark/>
          </w:tcPr>
          <w:p w:rsidR="00455DEE" w:rsidRPr="00181577" w:rsidRDefault="00455DEE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 w:rsidRPr="00181577">
              <w:rPr>
                <w:b/>
                <w:bCs/>
                <w:sz w:val="20"/>
                <w:szCs w:val="20"/>
              </w:rPr>
              <w:t>Población año 2014</w:t>
            </w:r>
          </w:p>
          <w:p w:rsidR="00455DEE" w:rsidRPr="00181577" w:rsidRDefault="00614586" w:rsidP="00323170">
            <w:pPr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*</w:t>
            </w:r>
            <w:r w:rsidR="005645AF">
              <w:rPr>
                <w:b/>
                <w:bCs/>
                <w:sz w:val="20"/>
                <w:szCs w:val="20"/>
              </w:rPr>
              <w:t xml:space="preserve">Estimación 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1-A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1,31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11.990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11.174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11.684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1-B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0,25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3.771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3.514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3.675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1-C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0,18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1.930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1.799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1.881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0,67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6.278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5.851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6.118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1,06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7.372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6.870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7.184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15-A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2.300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2.143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2.241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16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1,01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8.111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7.559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7.904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17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1,01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9.438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8.795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9.197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18-A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0,38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2.464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2.296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2.401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10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18-B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0,65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7.844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7.310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7.644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11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18-C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0,62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6.279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5.851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6.119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0,76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9.644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8.987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9.398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3-A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0,52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4.289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3.997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4.179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14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3-B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0,36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2.851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2.657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2.778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15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0,73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5.087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4.741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4.957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16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5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0,59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5.061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4.716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4.932</w:t>
            </w:r>
          </w:p>
        </w:tc>
      </w:tr>
      <w:tr w:rsidR="00455DEE" w:rsidRPr="00181577" w:rsidTr="00323170">
        <w:trPr>
          <w:trHeight w:val="255"/>
          <w:jc w:val="center"/>
        </w:trPr>
        <w:tc>
          <w:tcPr>
            <w:tcW w:w="80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323170">
            <w:pPr>
              <w:ind w:left="360"/>
              <w:rPr>
                <w:sz w:val="20"/>
                <w:szCs w:val="20"/>
              </w:rPr>
            </w:pPr>
          </w:p>
        </w:tc>
        <w:tc>
          <w:tcPr>
            <w:tcW w:w="12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Total</w:t>
            </w:r>
          </w:p>
        </w:tc>
        <w:tc>
          <w:tcPr>
            <w:tcW w:w="105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10,2</w:t>
            </w:r>
          </w:p>
        </w:tc>
        <w:tc>
          <w:tcPr>
            <w:tcW w:w="12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94.709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88.260</w:t>
            </w:r>
          </w:p>
        </w:tc>
        <w:tc>
          <w:tcPr>
            <w:tcW w:w="111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55DEE" w:rsidRPr="00181577" w:rsidRDefault="00455DEE" w:rsidP="00455DEE">
            <w:pPr>
              <w:numPr>
                <w:ilvl w:val="0"/>
                <w:numId w:val="1"/>
              </w:numPr>
              <w:rPr>
                <w:sz w:val="20"/>
                <w:szCs w:val="20"/>
              </w:rPr>
            </w:pPr>
            <w:r w:rsidRPr="00181577">
              <w:rPr>
                <w:sz w:val="20"/>
                <w:szCs w:val="20"/>
              </w:rPr>
              <w:t>92.289</w:t>
            </w:r>
          </w:p>
        </w:tc>
      </w:tr>
    </w:tbl>
    <w:p w:rsidR="00A77F25" w:rsidRDefault="00A77F25"/>
    <w:p w:rsidR="005645AF" w:rsidRDefault="005645AF">
      <w:r>
        <w:tab/>
      </w:r>
      <w:r>
        <w:tab/>
        <w:t xml:space="preserve">Fuente: </w:t>
      </w:r>
      <w:r w:rsidR="00614586">
        <w:t>*</w:t>
      </w:r>
      <w:r>
        <w:t xml:space="preserve">Estimación propia </w:t>
      </w:r>
      <w:proofErr w:type="spellStart"/>
      <w:r>
        <w:t>secplac</w:t>
      </w:r>
      <w:bookmarkStart w:id="0" w:name="_GoBack"/>
      <w:bookmarkEnd w:id="0"/>
      <w:proofErr w:type="spellEnd"/>
    </w:p>
    <w:sectPr w:rsidR="005645AF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E83F7D"/>
    <w:multiLevelType w:val="singleLevel"/>
    <w:tmpl w:val="3BFA31E4"/>
    <w:lvl w:ilvl="0">
      <w:start w:val="1"/>
      <w:numFmt w:val="bullet"/>
      <w:pStyle w:val="Autoestilo3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55DEE"/>
    <w:rsid w:val="00455DEE"/>
    <w:rsid w:val="004F1D0E"/>
    <w:rsid w:val="005645AF"/>
    <w:rsid w:val="00614586"/>
    <w:rsid w:val="00A77F25"/>
    <w:rsid w:val="00B819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E9F140B-BFA3-4032-8784-D36C22D547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5DEE"/>
    <w:pPr>
      <w:spacing w:after="200" w:line="276" w:lineRule="auto"/>
    </w:pPr>
    <w:rPr>
      <w:rFonts w:ascii="Calibri" w:eastAsia="Times New Roman" w:hAnsi="Calibri" w:cs="Times New Roman"/>
      <w:lang w:eastAsia="es-C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Autoestilo3">
    <w:name w:val="Autoestilo 3"/>
    <w:basedOn w:val="Normal"/>
    <w:rsid w:val="00455DEE"/>
    <w:pPr>
      <w:numPr>
        <w:numId w:val="1"/>
      </w:numPr>
      <w:spacing w:after="0" w:line="360" w:lineRule="auto"/>
      <w:jc w:val="both"/>
    </w:pPr>
    <w:rPr>
      <w:rFonts w:ascii="Arial" w:hAnsi="Arial"/>
      <w:kern w:val="16"/>
      <w:szCs w:val="24"/>
      <w:lang w:val="es-MX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104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Secretaria M de Planific.</dc:creator>
  <cp:keywords/>
  <dc:description/>
  <cp:lastModifiedBy>Transparencia</cp:lastModifiedBy>
  <cp:revision>4</cp:revision>
  <dcterms:created xsi:type="dcterms:W3CDTF">2016-12-12T12:37:00Z</dcterms:created>
  <dcterms:modified xsi:type="dcterms:W3CDTF">2016-12-12T12:39:00Z</dcterms:modified>
</cp:coreProperties>
</file>